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77777777" w:rsidR="002728EC" w:rsidRDefault="002728EC">
      <w:pPr>
        <w:rPr>
          <w:sz w:val="24"/>
          <w:szCs w:val="24"/>
        </w:rPr>
      </w:pPr>
    </w:p>
    <w:p w14:paraId="32A6CA4A" w14:textId="77777777" w:rsidR="004841EA" w:rsidRDefault="004841EA">
      <w:pPr>
        <w:rPr>
          <w:sz w:val="24"/>
          <w:szCs w:val="24"/>
        </w:rPr>
      </w:pPr>
    </w:p>
    <w:p w14:paraId="082C675F" w14:textId="1B2D3BF0" w:rsidR="004841EA" w:rsidRDefault="004841EA">
      <w:pPr>
        <w:rPr>
          <w:sz w:val="24"/>
          <w:szCs w:val="24"/>
        </w:rPr>
      </w:pPr>
      <w:r>
        <w:rPr>
          <w:sz w:val="24"/>
          <w:szCs w:val="24"/>
        </w:rPr>
        <w:t xml:space="preserve">Betr. Entschließungsanträge zum Polizeieinsatz im </w:t>
      </w:r>
      <w:proofErr w:type="spellStart"/>
      <w:r>
        <w:rPr>
          <w:sz w:val="24"/>
          <w:szCs w:val="24"/>
        </w:rPr>
        <w:t>Dannenröder</w:t>
      </w:r>
      <w:proofErr w:type="spellEnd"/>
      <w:r>
        <w:rPr>
          <w:sz w:val="24"/>
          <w:szCs w:val="24"/>
        </w:rPr>
        <w:t xml:space="preserve"> Forst (TOP 70 – 72 der nächsten Plenarsitzung)</w:t>
      </w:r>
    </w:p>
    <w:p w14:paraId="252AD9D7" w14:textId="77777777" w:rsidR="00D03527" w:rsidRDefault="00D03527">
      <w:pPr>
        <w:rPr>
          <w:sz w:val="24"/>
          <w:szCs w:val="24"/>
        </w:rPr>
      </w:pPr>
    </w:p>
    <w:p w14:paraId="43AB3C18" w14:textId="208AA8E0" w:rsidR="004841EA" w:rsidRDefault="004841EA">
      <w:pPr>
        <w:rPr>
          <w:sz w:val="24"/>
          <w:szCs w:val="24"/>
        </w:rPr>
      </w:pPr>
      <w:r>
        <w:rPr>
          <w:sz w:val="24"/>
          <w:szCs w:val="24"/>
        </w:rPr>
        <w:t xml:space="preserve">Sehr geehrte </w:t>
      </w:r>
      <w:r w:rsidR="00732D58">
        <w:rPr>
          <w:sz w:val="24"/>
          <w:szCs w:val="24"/>
        </w:rPr>
        <w:t>Herr/Frau Landtagsabgeordnete xxx</w:t>
      </w:r>
      <w:r>
        <w:rPr>
          <w:sz w:val="24"/>
          <w:szCs w:val="24"/>
        </w:rPr>
        <w:t>,</w:t>
      </w:r>
    </w:p>
    <w:p w14:paraId="5B857631" w14:textId="02C746EB" w:rsidR="00270B7C" w:rsidRDefault="00D03527" w:rsidP="00270B7C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270B7C">
        <w:rPr>
          <w:sz w:val="24"/>
          <w:szCs w:val="24"/>
        </w:rPr>
        <w:t xml:space="preserve">ch </w:t>
      </w:r>
      <w:r>
        <w:rPr>
          <w:sz w:val="24"/>
          <w:szCs w:val="24"/>
        </w:rPr>
        <w:t xml:space="preserve">bitte Sie sehr darum, in der Plenarsitzung nicht für die diversen Anträge zum Polizeieinsatz zu stimmen. Ich </w:t>
      </w:r>
      <w:r w:rsidR="00270B7C">
        <w:rPr>
          <w:sz w:val="24"/>
          <w:szCs w:val="24"/>
        </w:rPr>
        <w:t xml:space="preserve">halte es für dringend erforderlich, vor einer abschließenden Würdigung des Polizeieinsatzes, diesen erst einmal gründlich aufzuarbeiten. Wieviel Veranlassung es dazu gibt, wurde in der Pressemitteilung der </w:t>
      </w:r>
      <w:proofErr w:type="spellStart"/>
      <w:r w:rsidR="00270B7C">
        <w:rPr>
          <w:sz w:val="24"/>
          <w:szCs w:val="24"/>
        </w:rPr>
        <w:t>Parents</w:t>
      </w:r>
      <w:proofErr w:type="spellEnd"/>
      <w:r w:rsidR="00270B7C">
        <w:rPr>
          <w:sz w:val="24"/>
          <w:szCs w:val="24"/>
        </w:rPr>
        <w:t xml:space="preserve"> </w:t>
      </w:r>
      <w:proofErr w:type="spellStart"/>
      <w:r w:rsidR="00270B7C">
        <w:rPr>
          <w:sz w:val="24"/>
          <w:szCs w:val="24"/>
        </w:rPr>
        <w:t>for</w:t>
      </w:r>
      <w:proofErr w:type="spellEnd"/>
      <w:r w:rsidR="00270B7C">
        <w:rPr>
          <w:sz w:val="24"/>
          <w:szCs w:val="24"/>
        </w:rPr>
        <w:t xml:space="preserve"> </w:t>
      </w:r>
      <w:proofErr w:type="spellStart"/>
      <w:r w:rsidR="00270B7C">
        <w:rPr>
          <w:sz w:val="24"/>
          <w:szCs w:val="24"/>
        </w:rPr>
        <w:t>future</w:t>
      </w:r>
      <w:proofErr w:type="spellEnd"/>
      <w:r w:rsidR="00270B7C">
        <w:rPr>
          <w:sz w:val="24"/>
          <w:szCs w:val="24"/>
        </w:rPr>
        <w:t xml:space="preserve"> bereits aufgelistet</w:t>
      </w:r>
      <w:r w:rsidR="00270B7C">
        <w:rPr>
          <w:rStyle w:val="Funotenzeichen"/>
          <w:sz w:val="24"/>
          <w:szCs w:val="24"/>
        </w:rPr>
        <w:footnoteReference w:id="1"/>
      </w:r>
      <w:r w:rsidR="00270B7C">
        <w:rPr>
          <w:sz w:val="24"/>
          <w:szCs w:val="24"/>
        </w:rPr>
        <w:t xml:space="preserve">, ebenso wie in dem Bericht von parlamentarischen </w:t>
      </w:r>
      <w:proofErr w:type="spellStart"/>
      <w:r w:rsidR="00270B7C">
        <w:rPr>
          <w:sz w:val="24"/>
          <w:szCs w:val="24"/>
        </w:rPr>
        <w:t>Beobachter:innen</w:t>
      </w:r>
      <w:proofErr w:type="spellEnd"/>
      <w:r w:rsidR="00270B7C">
        <w:rPr>
          <w:sz w:val="24"/>
          <w:szCs w:val="24"/>
        </w:rPr>
        <w:t>.</w:t>
      </w:r>
      <w:r w:rsidR="00270B7C">
        <w:rPr>
          <w:sz w:val="24"/>
          <w:szCs w:val="24"/>
          <w:vertAlign w:val="superscript"/>
        </w:rPr>
        <w:footnoteReference w:id="2"/>
      </w:r>
    </w:p>
    <w:p w14:paraId="0000002B" w14:textId="27A9BE94" w:rsidR="002728EC" w:rsidRDefault="004841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 ist erschreckend, wie einseitig in der Berichterstattung die wenigen einzelnen Gewaltaktionen </w:t>
      </w:r>
      <w:r w:rsidR="009C7010">
        <w:rPr>
          <w:sz w:val="24"/>
          <w:szCs w:val="24"/>
        </w:rPr>
        <w:t xml:space="preserve">von einzelnen </w:t>
      </w:r>
      <w:proofErr w:type="spellStart"/>
      <w:r w:rsidR="009C7010">
        <w:rPr>
          <w:sz w:val="24"/>
          <w:szCs w:val="24"/>
        </w:rPr>
        <w:t>Demonstrant:innen</w:t>
      </w:r>
      <w:proofErr w:type="spellEnd"/>
      <w:r w:rsidR="009C70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den Fokus gerückt wurden und darüber </w:t>
      </w:r>
      <w:r w:rsidR="00732D58">
        <w:rPr>
          <w:sz w:val="24"/>
          <w:szCs w:val="24"/>
        </w:rPr>
        <w:t>die gesamte Waldbesetzung in Miss</w:t>
      </w:r>
      <w:r>
        <w:rPr>
          <w:sz w:val="24"/>
          <w:szCs w:val="24"/>
        </w:rPr>
        <w:t>kredit gebracht wurde. Noch viel sch</w:t>
      </w:r>
      <w:r w:rsidR="009C7010">
        <w:rPr>
          <w:sz w:val="24"/>
          <w:szCs w:val="24"/>
        </w:rPr>
        <w:t>limmer ist allerdings, wie viel</w:t>
      </w:r>
      <w:r>
        <w:rPr>
          <w:sz w:val="24"/>
          <w:szCs w:val="24"/>
        </w:rPr>
        <w:t xml:space="preserve"> Gewalt seitens der Polizei laut der Darstellung von </w:t>
      </w:r>
      <w:proofErr w:type="spellStart"/>
      <w:r>
        <w:rPr>
          <w:sz w:val="24"/>
          <w:szCs w:val="24"/>
        </w:rPr>
        <w:t>Aktivist:innen</w:t>
      </w:r>
      <w:proofErr w:type="spellEnd"/>
      <w:r>
        <w:rPr>
          <w:sz w:val="24"/>
          <w:szCs w:val="24"/>
        </w:rPr>
        <w:t xml:space="preserve"> dort stattfand, wo keine Presse anwesend war. Bei der Auflistung der Anzahl an Anzeigen wird außerdem völlig außer Acht gelassen, dass </w:t>
      </w:r>
      <w:proofErr w:type="spellStart"/>
      <w:r>
        <w:rPr>
          <w:sz w:val="24"/>
          <w:szCs w:val="24"/>
        </w:rPr>
        <w:t>Aktivist:innen</w:t>
      </w:r>
      <w:proofErr w:type="spellEnd"/>
      <w:r>
        <w:rPr>
          <w:sz w:val="24"/>
          <w:szCs w:val="24"/>
        </w:rPr>
        <w:t xml:space="preserve"> nur in den seltensten Fällen Anzeige erstatten, weil sie in der Regel dafür eine Gegenanzeige bekommen – wie im Fall der von Polizeigewalt betroffenen kirchlichen Beobachterin</w:t>
      </w:r>
      <w:r>
        <w:rPr>
          <w:rStyle w:val="Funotenzeichen"/>
          <w:sz w:val="24"/>
          <w:szCs w:val="24"/>
        </w:rPr>
        <w:footnoteReference w:id="3"/>
      </w:r>
      <w:r>
        <w:rPr>
          <w:sz w:val="24"/>
          <w:szCs w:val="24"/>
        </w:rPr>
        <w:t xml:space="preserve">. </w:t>
      </w:r>
    </w:p>
    <w:p w14:paraId="360107E9" w14:textId="77777777" w:rsidR="009C7010" w:rsidRDefault="009C7010">
      <w:pPr>
        <w:spacing w:after="0"/>
        <w:rPr>
          <w:sz w:val="24"/>
          <w:szCs w:val="24"/>
        </w:rPr>
      </w:pPr>
    </w:p>
    <w:p w14:paraId="00000032" w14:textId="000399AB" w:rsidR="002728EC" w:rsidRDefault="00374001">
      <w:pPr>
        <w:spacing w:after="0"/>
        <w:rPr>
          <w:sz w:val="24"/>
          <w:szCs w:val="24"/>
        </w:rPr>
      </w:pPr>
      <w:r>
        <w:rPr>
          <w:sz w:val="24"/>
          <w:szCs w:val="24"/>
        </w:rPr>
        <w:t>Al</w:t>
      </w:r>
      <w:r w:rsidR="00D03527">
        <w:rPr>
          <w:sz w:val="24"/>
          <w:szCs w:val="24"/>
        </w:rPr>
        <w:t>le diese Umstände machen es in meinen</w:t>
      </w:r>
      <w:r>
        <w:rPr>
          <w:sz w:val="24"/>
          <w:szCs w:val="24"/>
        </w:rPr>
        <w:t xml:space="preserve"> Augen dringend erforderlich, vo</w:t>
      </w:r>
      <w:r w:rsidR="00D03527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Abstimmungen </w:t>
      </w:r>
      <w:r w:rsidR="00D03527">
        <w:rPr>
          <w:sz w:val="24"/>
          <w:szCs w:val="24"/>
        </w:rPr>
        <w:t xml:space="preserve">zum Einsatz der Polizei </w:t>
      </w:r>
      <w:r>
        <w:rPr>
          <w:sz w:val="24"/>
          <w:szCs w:val="24"/>
        </w:rPr>
        <w:t xml:space="preserve">im Parlament </w:t>
      </w:r>
      <w:r w:rsidR="00D03527">
        <w:rPr>
          <w:sz w:val="24"/>
          <w:szCs w:val="24"/>
        </w:rPr>
        <w:t>solange Abstand zu nehmen, bis der</w:t>
      </w:r>
      <w:r>
        <w:rPr>
          <w:sz w:val="24"/>
          <w:szCs w:val="24"/>
        </w:rPr>
        <w:t xml:space="preserve"> in alle</w:t>
      </w:r>
      <w:r w:rsidR="00D03527">
        <w:rPr>
          <w:sz w:val="24"/>
          <w:szCs w:val="24"/>
        </w:rPr>
        <w:t>n seinen Facetten aufgearbeitet ist.</w:t>
      </w:r>
    </w:p>
    <w:p w14:paraId="00000033" w14:textId="77777777" w:rsidR="002728EC" w:rsidRDefault="002728EC">
      <w:pPr>
        <w:spacing w:after="0"/>
        <w:rPr>
          <w:sz w:val="24"/>
          <w:szCs w:val="24"/>
        </w:rPr>
      </w:pPr>
    </w:p>
    <w:p w14:paraId="59E8ECE1" w14:textId="57D45777" w:rsidR="004841EA" w:rsidRDefault="004841EA">
      <w:pPr>
        <w:spacing w:after="0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14:paraId="2A0F8019" w14:textId="77777777" w:rsidR="009C7010" w:rsidRDefault="009C7010">
      <w:pPr>
        <w:spacing w:after="0"/>
        <w:rPr>
          <w:sz w:val="24"/>
          <w:szCs w:val="24"/>
        </w:rPr>
      </w:pPr>
    </w:p>
    <w:p w14:paraId="2FB21A92" w14:textId="77777777" w:rsidR="009C7010" w:rsidRDefault="009C7010">
      <w:pPr>
        <w:spacing w:after="0"/>
        <w:rPr>
          <w:sz w:val="24"/>
          <w:szCs w:val="24"/>
        </w:rPr>
      </w:pPr>
      <w:bookmarkStart w:id="0" w:name="_GoBack"/>
      <w:bookmarkEnd w:id="0"/>
    </w:p>
    <w:p w14:paraId="3FD8A6C8" w14:textId="77777777" w:rsidR="009C7010" w:rsidRDefault="009C7010">
      <w:pPr>
        <w:spacing w:after="0"/>
        <w:rPr>
          <w:sz w:val="24"/>
          <w:szCs w:val="24"/>
        </w:rPr>
      </w:pPr>
    </w:p>
    <w:p w14:paraId="758327FC" w14:textId="77777777" w:rsidR="009C7010" w:rsidRDefault="009C7010">
      <w:pPr>
        <w:spacing w:after="0"/>
        <w:rPr>
          <w:sz w:val="24"/>
          <w:szCs w:val="24"/>
        </w:rPr>
      </w:pPr>
    </w:p>
    <w:p w14:paraId="43A1ECE0" w14:textId="2B886175" w:rsidR="009C7010" w:rsidRDefault="009C70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P.S. Wussten Sie übrigens, dass in der Schweiz zwölf Klimaaktivisten jüngst vom Vorwurf von </w:t>
      </w:r>
      <w:r>
        <w:t>Sachbeschädigung, Nötigung und Landfriedensbruch</w:t>
      </w:r>
      <w:r>
        <w:t xml:space="preserve"> freigesprochen wurden, weil sie „</w:t>
      </w:r>
      <w:r>
        <w:t>aus Gründen eines "rechtfertigenden Notstandes" gehandelt hätten</w:t>
      </w:r>
      <w:r>
        <w:t>…</w:t>
      </w:r>
      <w:proofErr w:type="gramStart"/>
      <w:r>
        <w:t>.</w:t>
      </w:r>
      <w:r>
        <w:t>.</w:t>
      </w:r>
      <w:proofErr w:type="gramEnd"/>
      <w:r>
        <w:t xml:space="preserve"> und</w:t>
      </w:r>
      <w:r>
        <w:t xml:space="preserve"> das Vorgehen der Aktivisten angesichts der Klimakatastrophe "notwen</w:t>
      </w:r>
      <w:r>
        <w:t>dig und angemessen" gewesen sei“</w:t>
      </w:r>
      <w:r>
        <w:rPr>
          <w:rStyle w:val="Funotenzeichen"/>
        </w:rPr>
        <w:footnoteReference w:id="4"/>
      </w:r>
      <w:r>
        <w:t>?</w:t>
      </w:r>
    </w:p>
    <w:sectPr w:rsidR="009C7010">
      <w:footerReference w:type="default" r:id="rId9"/>
      <w:pgSz w:w="11906" w:h="16838"/>
      <w:pgMar w:top="907" w:right="1134" w:bottom="73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37843" w14:textId="77777777" w:rsidR="00C17B67" w:rsidRDefault="00C17B67">
      <w:pPr>
        <w:spacing w:after="0" w:line="240" w:lineRule="auto"/>
      </w:pPr>
      <w:r>
        <w:separator/>
      </w:r>
    </w:p>
  </w:endnote>
  <w:endnote w:type="continuationSeparator" w:id="0">
    <w:p w14:paraId="15AABB55" w14:textId="77777777" w:rsidR="00C17B67" w:rsidRDefault="00C1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4" w14:textId="77777777" w:rsidR="002728EC" w:rsidRDefault="003740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C7010">
      <w:rPr>
        <w:noProof/>
        <w:color w:val="000000"/>
      </w:rPr>
      <w:t>1</w:t>
    </w:r>
    <w:r>
      <w:rPr>
        <w:color w:val="000000"/>
      </w:rPr>
      <w:fldChar w:fldCharType="end"/>
    </w:r>
  </w:p>
  <w:p w14:paraId="00000075" w14:textId="77777777" w:rsidR="002728EC" w:rsidRDefault="002728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44938" w14:textId="77777777" w:rsidR="00C17B67" w:rsidRDefault="00C17B67">
      <w:pPr>
        <w:spacing w:after="0" w:line="240" w:lineRule="auto"/>
      </w:pPr>
      <w:r>
        <w:separator/>
      </w:r>
    </w:p>
  </w:footnote>
  <w:footnote w:type="continuationSeparator" w:id="0">
    <w:p w14:paraId="32531868" w14:textId="77777777" w:rsidR="00C17B67" w:rsidRDefault="00C17B67">
      <w:pPr>
        <w:spacing w:after="0" w:line="240" w:lineRule="auto"/>
      </w:pPr>
      <w:r>
        <w:continuationSeparator/>
      </w:r>
    </w:p>
  </w:footnote>
  <w:footnote w:id="1">
    <w:p w14:paraId="2A141C4E" w14:textId="77777777" w:rsidR="00270B7C" w:rsidRPr="004841EA" w:rsidRDefault="00270B7C" w:rsidP="00270B7C">
      <w:pPr>
        <w:pStyle w:val="Funotentext"/>
      </w:pPr>
      <w:r w:rsidRPr="004841EA">
        <w:rPr>
          <w:rStyle w:val="Funotenzeichen"/>
        </w:rPr>
        <w:footnoteRef/>
      </w:r>
      <w:r w:rsidRPr="004841EA">
        <w:t xml:space="preserve"> https://parentsforfuture.de/de/aufarbeitung-danni-polizeieinsatz</w:t>
      </w:r>
    </w:p>
  </w:footnote>
  <w:footnote w:id="2">
    <w:p w14:paraId="608EA264" w14:textId="77777777" w:rsidR="00270B7C" w:rsidRPr="004841EA" w:rsidRDefault="00270B7C" w:rsidP="00270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4841EA">
        <w:rPr>
          <w:sz w:val="20"/>
          <w:szCs w:val="20"/>
          <w:vertAlign w:val="superscript"/>
        </w:rPr>
        <w:footnoteRef/>
      </w:r>
      <w:r w:rsidRPr="004841EA">
        <w:rPr>
          <w:color w:val="000000"/>
          <w:sz w:val="20"/>
          <w:szCs w:val="20"/>
        </w:rPr>
        <w:t xml:space="preserve"> https://www.nachhaltig-links.de/index.php/strasse-individualverkehr/2122-danni-polizeieinsatz</w:t>
      </w:r>
    </w:p>
  </w:footnote>
  <w:footnote w:id="3">
    <w:p w14:paraId="19279D38" w14:textId="48549DE4" w:rsidR="004841EA" w:rsidRPr="004841EA" w:rsidRDefault="004841EA">
      <w:pPr>
        <w:pStyle w:val="Funotentext"/>
      </w:pPr>
      <w:r w:rsidRPr="004841EA">
        <w:rPr>
          <w:rStyle w:val="Funotenzeichen"/>
        </w:rPr>
        <w:footnoteRef/>
      </w:r>
      <w:r w:rsidRPr="004841EA">
        <w:t xml:space="preserve"> https://www.youtube.com/watch?v=75hdtYgP_Eg</w:t>
      </w:r>
    </w:p>
  </w:footnote>
  <w:footnote w:id="4">
    <w:p w14:paraId="7F3C579A" w14:textId="07B450B2" w:rsidR="009C7010" w:rsidRDefault="009C701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C7010">
        <w:t>https://www.bote.ch/nachrichten/schweiz/rekurs-nach-freispruch-fuer-klimaaktivisten;art46447,1218966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2F6"/>
    <w:multiLevelType w:val="multilevel"/>
    <w:tmpl w:val="168EB9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B13597"/>
    <w:multiLevelType w:val="multilevel"/>
    <w:tmpl w:val="312CEC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DC76155"/>
    <w:multiLevelType w:val="multilevel"/>
    <w:tmpl w:val="A596F2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BB6408D"/>
    <w:multiLevelType w:val="multilevel"/>
    <w:tmpl w:val="3F9CD1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8EC"/>
    <w:rsid w:val="00036E51"/>
    <w:rsid w:val="00093B54"/>
    <w:rsid w:val="000A318C"/>
    <w:rsid w:val="001B4268"/>
    <w:rsid w:val="00270B7C"/>
    <w:rsid w:val="002728EC"/>
    <w:rsid w:val="00374001"/>
    <w:rsid w:val="004841EA"/>
    <w:rsid w:val="004F78F4"/>
    <w:rsid w:val="00732D58"/>
    <w:rsid w:val="00924D5E"/>
    <w:rsid w:val="0094372D"/>
    <w:rsid w:val="009C7010"/>
    <w:rsid w:val="00A102EF"/>
    <w:rsid w:val="00C17B67"/>
    <w:rsid w:val="00D0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erschrift3">
    <w:name w:val="heading 3"/>
    <w:basedOn w:val="Standard"/>
    <w:next w:val="Standard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94372D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372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372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437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erschrift3">
    <w:name w:val="heading 3"/>
    <w:basedOn w:val="Standard"/>
    <w:next w:val="Standard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94372D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372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372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437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16B2-6160-400B-A9A4-23D62B7B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5</cp:revision>
  <dcterms:created xsi:type="dcterms:W3CDTF">2021-01-28T15:33:00Z</dcterms:created>
  <dcterms:modified xsi:type="dcterms:W3CDTF">2021-01-29T07:26:00Z</dcterms:modified>
</cp:coreProperties>
</file>